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40"/>
        <w:gridCol w:w="6855"/>
      </w:tblGrid>
      <w:tr w:rsidR="00686B94">
        <w:trPr>
          <w:trHeight w:val="255"/>
        </w:trPr>
        <w:tc>
          <w:tcPr>
            <w:tcW w:w="10094" w:type="dxa"/>
            <w:gridSpan w:val="2"/>
            <w:vAlign w:val="bottom"/>
          </w:tcPr>
          <w:p w:rsidR="00686B94" w:rsidRDefault="00587F87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Kwartalny harmonogram </w:t>
            </w:r>
          </w:p>
          <w:p w:rsidR="00686B94" w:rsidRDefault="00587F87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planowanych</w:t>
            </w:r>
            <w:proofErr w:type="gramEnd"/>
            <w:r>
              <w:rPr>
                <w:rFonts w:ascii="Arial" w:hAnsi="Arial" w:cs="Arial"/>
                <w:b/>
              </w:rPr>
              <w:t xml:space="preserve"> do przeprowadzenia form wsparcia</w:t>
            </w:r>
          </w:p>
        </w:tc>
      </w:tr>
      <w:tr w:rsidR="00686B94">
        <w:trPr>
          <w:trHeight w:val="255"/>
        </w:trPr>
        <w:tc>
          <w:tcPr>
            <w:tcW w:w="10094" w:type="dxa"/>
            <w:gridSpan w:val="2"/>
          </w:tcPr>
          <w:p w:rsidR="00686B94" w:rsidRDefault="00686B94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686B94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94" w:rsidRDefault="00587F87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94" w:rsidRDefault="00587F87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Busko-Zdrój, Publiczna Szkoła Podstawowa Nr 1 im. Stanisława Staszica w Busku-Zdroju</w:t>
            </w:r>
          </w:p>
        </w:tc>
      </w:tr>
      <w:tr w:rsidR="00686B94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94" w:rsidRDefault="00587F87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94" w:rsidRDefault="00587F87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FESW.08.02-IZ.00-0041/23</w:t>
            </w:r>
          </w:p>
        </w:tc>
      </w:tr>
      <w:tr w:rsidR="00686B94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94" w:rsidRDefault="00587F87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94" w:rsidRDefault="00587F87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„Droga do przyszłości w Publicznej Szkole Podstawowej Nr 1 im. Stanisława Staszica w Busku-Zdroju”</w:t>
            </w:r>
          </w:p>
        </w:tc>
      </w:tr>
      <w:tr w:rsidR="00686B94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94" w:rsidRDefault="00587F87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94" w:rsidRDefault="00587F87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Publiczna Szkoła Podstawowa Nr 1 im. Stanisława Staszica w Busku-Zdroju</w:t>
            </w:r>
          </w:p>
        </w:tc>
      </w:tr>
      <w:tr w:rsidR="00686B94">
        <w:trPr>
          <w:trHeight w:val="51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94" w:rsidRDefault="00587F87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wsparcia</w:t>
            </w:r>
          </w:p>
          <w:p w:rsidR="00686B94" w:rsidRDefault="00686B94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94" w:rsidRDefault="00587F87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Zajęcia dodatkowe EDUKACJA EKOLOGICZNA zajęcia interdyscyplinarne</w:t>
            </w:r>
          </w:p>
        </w:tc>
      </w:tr>
      <w:tr w:rsidR="00686B94">
        <w:trPr>
          <w:trHeight w:val="2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94" w:rsidRDefault="00587F87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Miejsce realizacji wsparcia </w:t>
            </w:r>
            <w:r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94" w:rsidRDefault="00587F87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Kościuszki 1, 28-100 Busko-Zdrój, sala 26, 36, 24, 6, 8 – w przypadku zajęć </w:t>
            </w:r>
            <w:proofErr w:type="spellStart"/>
            <w:r>
              <w:rPr>
                <w:rFonts w:ascii="Arial" w:hAnsi="Arial" w:cs="Arial"/>
              </w:rPr>
              <w:t>antydyskryminacyjnych</w:t>
            </w:r>
            <w:proofErr w:type="spellEnd"/>
            <w:r>
              <w:rPr>
                <w:rFonts w:ascii="Arial" w:hAnsi="Arial" w:cs="Arial"/>
              </w:rPr>
              <w:t xml:space="preserve"> podany nr Sali jest miejscem zbiórki, bo dzieci wychodzą poza salę</w:t>
            </w:r>
          </w:p>
        </w:tc>
      </w:tr>
      <w:tr w:rsidR="00686B94">
        <w:trPr>
          <w:trHeight w:val="255"/>
        </w:trPr>
        <w:tc>
          <w:tcPr>
            <w:tcW w:w="10094" w:type="dxa"/>
            <w:gridSpan w:val="2"/>
          </w:tcPr>
          <w:p w:rsidR="00686B94" w:rsidRDefault="00686B94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86B94">
        <w:trPr>
          <w:trHeight w:val="229"/>
        </w:trPr>
        <w:tc>
          <w:tcPr>
            <w:tcW w:w="10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686B94" w:rsidRDefault="00587F87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686B94" w:rsidRDefault="00686B94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Style w:val="Tabela-Siatka"/>
        <w:tblW w:w="10323" w:type="dxa"/>
        <w:tblInd w:w="-431" w:type="dxa"/>
        <w:tblLayout w:type="fixed"/>
        <w:tblLook w:val="04A0"/>
      </w:tblPr>
      <w:tblGrid>
        <w:gridCol w:w="1532"/>
        <w:gridCol w:w="1142"/>
        <w:gridCol w:w="895"/>
        <w:gridCol w:w="2242"/>
        <w:gridCol w:w="1445"/>
        <w:gridCol w:w="3067"/>
      </w:tblGrid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realizacji wsparcia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realizacji wsparcia</w:t>
            </w:r>
          </w:p>
          <w:p w:rsidR="00686B94" w:rsidRDefault="00587F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(od … do …)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godzin </w:t>
            </w:r>
            <w:r>
              <w:rPr>
                <w:b/>
                <w:bCs/>
              </w:rPr>
              <w:br/>
              <w:t>(od –do)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Która grupa </w:t>
            </w:r>
            <w:proofErr w:type="gramStart"/>
            <w:r>
              <w:rPr>
                <w:b/>
                <w:bCs/>
              </w:rPr>
              <w:t>dzieci – która</w:t>
            </w:r>
            <w:proofErr w:type="gramEnd"/>
            <w:r>
              <w:rPr>
                <w:b/>
                <w:bCs/>
              </w:rPr>
              <w:t xml:space="preserve"> sala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Planowana liczba uczestników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Prowadzący</w:t>
            </w:r>
          </w:p>
          <w:p w:rsidR="00686B94" w:rsidRDefault="00587F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(imię i nazwisko)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03.10.2024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14.30 </w:t>
            </w:r>
            <w:proofErr w:type="gramStart"/>
            <w:r>
              <w:t>do</w:t>
            </w:r>
            <w:proofErr w:type="gramEnd"/>
            <w:r>
              <w:t xml:space="preserve"> 16.00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6</w:t>
            </w:r>
          </w:p>
          <w:p w:rsidR="00686B94" w:rsidRDefault="00587F87">
            <w:pPr>
              <w:jc w:val="center"/>
            </w:pPr>
            <w:r>
              <w:t>Sala 6</w:t>
            </w:r>
          </w:p>
          <w:p w:rsidR="00686B94" w:rsidRDefault="00587F87">
            <w:pPr>
              <w:jc w:val="center"/>
            </w:pPr>
            <w:proofErr w:type="spellStart"/>
            <w:proofErr w:type="gramStart"/>
            <w:r>
              <w:t>antydyskryminacyjne</w:t>
            </w:r>
            <w:proofErr w:type="spellEnd"/>
            <w:proofErr w:type="gramEnd"/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14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Urszula </w:t>
            </w:r>
            <w:proofErr w:type="spellStart"/>
            <w:r>
              <w:t>Polak-Redźko</w:t>
            </w:r>
            <w:proofErr w:type="spellEnd"/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04.10.2024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13.35 </w:t>
            </w:r>
            <w:proofErr w:type="gramStart"/>
            <w:r>
              <w:t>do</w:t>
            </w:r>
            <w:proofErr w:type="gramEnd"/>
            <w:r>
              <w:t xml:space="preserve"> 15.05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3</w:t>
            </w:r>
          </w:p>
          <w:p w:rsidR="00686B94" w:rsidRDefault="00587F87">
            <w:pPr>
              <w:jc w:val="center"/>
            </w:pPr>
            <w:r>
              <w:t>Sala 6</w:t>
            </w:r>
          </w:p>
          <w:p w:rsidR="00686B94" w:rsidRDefault="00686B94">
            <w:pPr>
              <w:jc w:val="center"/>
            </w:pP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14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rPr>
                <w:bCs/>
              </w:rPr>
              <w:t xml:space="preserve">Urszula </w:t>
            </w:r>
            <w:proofErr w:type="spellStart"/>
            <w:r>
              <w:rPr>
                <w:bCs/>
              </w:rPr>
              <w:t>Polak-Redźko</w:t>
            </w:r>
            <w:proofErr w:type="spellEnd"/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08.10.2024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11.45 </w:t>
            </w:r>
            <w:proofErr w:type="gramStart"/>
            <w:r>
              <w:t>do</w:t>
            </w:r>
            <w:proofErr w:type="gramEnd"/>
            <w:r>
              <w:t xml:space="preserve"> 13.15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2</w:t>
            </w:r>
          </w:p>
          <w:p w:rsidR="00686B94" w:rsidRDefault="00587F87">
            <w:pPr>
              <w:jc w:val="center"/>
            </w:pPr>
            <w:r>
              <w:t>Sala 36</w:t>
            </w:r>
          </w:p>
          <w:p w:rsidR="00686B94" w:rsidRDefault="00686B94">
            <w:pPr>
              <w:jc w:val="center"/>
            </w:pP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15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Dominika </w:t>
            </w:r>
            <w:proofErr w:type="spellStart"/>
            <w:r>
              <w:rPr>
                <w:bCs/>
              </w:rPr>
              <w:t>Starościak</w:t>
            </w:r>
            <w:proofErr w:type="spellEnd"/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09.10.2024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12.40 </w:t>
            </w:r>
            <w:proofErr w:type="gramStart"/>
            <w:r>
              <w:t>do</w:t>
            </w:r>
            <w:proofErr w:type="gramEnd"/>
            <w:r>
              <w:t xml:space="preserve"> 14.10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 xml:space="preserve">Grupa 5 </w:t>
            </w:r>
          </w:p>
          <w:p w:rsidR="00686B94" w:rsidRDefault="00587F87">
            <w:pPr>
              <w:jc w:val="center"/>
            </w:pPr>
            <w:r>
              <w:t>Sala 8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17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Anna Masłowska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10.10.2024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11.45 </w:t>
            </w:r>
            <w:proofErr w:type="gramStart"/>
            <w:r>
              <w:t>do</w:t>
            </w:r>
            <w:proofErr w:type="gramEnd"/>
            <w:r>
              <w:t xml:space="preserve"> 13.15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 xml:space="preserve">Grupa 1 </w:t>
            </w:r>
          </w:p>
          <w:p w:rsidR="00686B94" w:rsidRDefault="00587F87">
            <w:pPr>
              <w:jc w:val="center"/>
            </w:pPr>
            <w:r>
              <w:t>Sala 26</w:t>
            </w:r>
          </w:p>
          <w:p w:rsidR="00686B94" w:rsidRDefault="00686B94">
            <w:pPr>
              <w:jc w:val="center"/>
            </w:pP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15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>Anetta Okraj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11.10.2024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15.00 </w:t>
            </w:r>
            <w:proofErr w:type="gramStart"/>
            <w:r>
              <w:lastRenderedPageBreak/>
              <w:t>do</w:t>
            </w:r>
            <w:proofErr w:type="gramEnd"/>
            <w:r>
              <w:t xml:space="preserve"> 17.00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lastRenderedPageBreak/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 xml:space="preserve">Grupa 1 </w:t>
            </w:r>
          </w:p>
          <w:p w:rsidR="00686B94" w:rsidRDefault="00587F87">
            <w:pPr>
              <w:jc w:val="center"/>
            </w:pPr>
            <w:r>
              <w:lastRenderedPageBreak/>
              <w:t>Wyjazd Bogucice-Gacki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lastRenderedPageBreak/>
              <w:t>15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>Anetta Okraj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lastRenderedPageBreak/>
              <w:t>11.10.2024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15.00 </w:t>
            </w:r>
            <w:proofErr w:type="gramStart"/>
            <w:r>
              <w:t>do</w:t>
            </w:r>
            <w:proofErr w:type="gramEnd"/>
            <w:r>
              <w:t xml:space="preserve"> 14.00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2</w:t>
            </w:r>
          </w:p>
          <w:p w:rsidR="00686B94" w:rsidRDefault="00587F87">
            <w:pPr>
              <w:jc w:val="center"/>
            </w:pPr>
            <w:r>
              <w:t>Wyjazd Bogucice-Gacki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15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Dominika </w:t>
            </w:r>
            <w:proofErr w:type="spellStart"/>
            <w:r>
              <w:t>Starościak</w:t>
            </w:r>
            <w:proofErr w:type="spellEnd"/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11.10.2024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15.00 </w:t>
            </w:r>
            <w:proofErr w:type="gramStart"/>
            <w:r>
              <w:t>do</w:t>
            </w:r>
            <w:proofErr w:type="gramEnd"/>
            <w:r>
              <w:t xml:space="preserve"> 17.00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 xml:space="preserve">Grupa 3 </w:t>
            </w:r>
          </w:p>
          <w:p w:rsidR="00686B94" w:rsidRDefault="00587F87">
            <w:pPr>
              <w:jc w:val="center"/>
            </w:pPr>
            <w:r>
              <w:t>Wyjazd Bogucice-Gacki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14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>Łukasz Karpiński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11.10.2024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15.00 </w:t>
            </w:r>
            <w:proofErr w:type="gramStart"/>
            <w:r>
              <w:t>do</w:t>
            </w:r>
            <w:proofErr w:type="gramEnd"/>
            <w:r>
              <w:t xml:space="preserve"> 17.00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4</w:t>
            </w:r>
          </w:p>
          <w:p w:rsidR="00686B94" w:rsidRDefault="00587F87">
            <w:pPr>
              <w:jc w:val="center"/>
            </w:pPr>
            <w:r>
              <w:t>Wyjazd Bogucice-Gacki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15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>Natalia Stępień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11.10.2024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15.00 </w:t>
            </w:r>
            <w:proofErr w:type="gramStart"/>
            <w:r>
              <w:t>do</w:t>
            </w:r>
            <w:proofErr w:type="gramEnd"/>
            <w:r>
              <w:t xml:space="preserve"> 17.00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5</w:t>
            </w:r>
          </w:p>
          <w:p w:rsidR="00686B94" w:rsidRDefault="00587F87">
            <w:pPr>
              <w:jc w:val="center"/>
            </w:pPr>
            <w:r>
              <w:t>Wyjazd Bogucice-Gacki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17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>Anna Masłowska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11.10.2024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15.00 </w:t>
            </w:r>
            <w:proofErr w:type="gramStart"/>
            <w:r>
              <w:t>do</w:t>
            </w:r>
            <w:proofErr w:type="gramEnd"/>
            <w:r>
              <w:t xml:space="preserve"> 17.00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6</w:t>
            </w:r>
          </w:p>
          <w:p w:rsidR="00686B94" w:rsidRDefault="00587F87">
            <w:pPr>
              <w:jc w:val="center"/>
            </w:pPr>
            <w:r>
              <w:t>Wyjazd Bogucice-Gacki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14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>Anna Plewa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17.10.2024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14.30 </w:t>
            </w:r>
            <w:proofErr w:type="gramStart"/>
            <w:r>
              <w:t>do</w:t>
            </w:r>
            <w:proofErr w:type="gramEnd"/>
            <w:r>
              <w:t xml:space="preserve"> 16.00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6</w:t>
            </w:r>
          </w:p>
          <w:p w:rsidR="00686B94" w:rsidRDefault="00587F87">
            <w:pPr>
              <w:jc w:val="center"/>
            </w:pPr>
            <w:r>
              <w:t>Sala 6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14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Urszula </w:t>
            </w:r>
            <w:proofErr w:type="spellStart"/>
            <w:r>
              <w:t>Polak-Redźko</w:t>
            </w:r>
            <w:proofErr w:type="spellEnd"/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18.10.2024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13.35 </w:t>
            </w:r>
            <w:proofErr w:type="gramStart"/>
            <w:r>
              <w:t>do</w:t>
            </w:r>
            <w:proofErr w:type="gramEnd"/>
            <w:r>
              <w:t xml:space="preserve"> 15.05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4</w:t>
            </w:r>
          </w:p>
          <w:p w:rsidR="00686B94" w:rsidRDefault="00587F87">
            <w:pPr>
              <w:jc w:val="center"/>
            </w:pPr>
            <w:r>
              <w:t>Sala 6</w:t>
            </w:r>
          </w:p>
          <w:p w:rsidR="00686B94" w:rsidRDefault="00686B94">
            <w:pPr>
              <w:jc w:val="center"/>
            </w:pP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15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Urszula </w:t>
            </w:r>
            <w:proofErr w:type="spellStart"/>
            <w:r>
              <w:t>Polak-Redźko</w:t>
            </w:r>
            <w:proofErr w:type="spellEnd"/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19.10.2024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07.30 </w:t>
            </w:r>
            <w:proofErr w:type="gramStart"/>
            <w:r>
              <w:t>do</w:t>
            </w:r>
            <w:proofErr w:type="gramEnd"/>
            <w:r>
              <w:t xml:space="preserve"> 16.30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9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1</w:t>
            </w:r>
          </w:p>
          <w:p w:rsidR="00686B94" w:rsidRDefault="00587F87">
            <w:pPr>
              <w:jc w:val="center"/>
            </w:pPr>
            <w:r>
              <w:t>Wyjazd do Kopalni Soli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15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>Małgorzata Walczak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19.10.2024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07.30 </w:t>
            </w:r>
            <w:proofErr w:type="gramStart"/>
            <w:r>
              <w:t>do</w:t>
            </w:r>
            <w:proofErr w:type="gramEnd"/>
            <w:r>
              <w:t xml:space="preserve"> 16.30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9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2</w:t>
            </w:r>
          </w:p>
          <w:p w:rsidR="00686B94" w:rsidRDefault="00587F87">
            <w:pPr>
              <w:jc w:val="center"/>
            </w:pPr>
            <w:r>
              <w:t>Wyjazd do Kopalni Soli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15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Dominika </w:t>
            </w:r>
            <w:proofErr w:type="spellStart"/>
            <w:r>
              <w:t>Starościak</w:t>
            </w:r>
            <w:proofErr w:type="spellEnd"/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19.10.2024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07.30 </w:t>
            </w:r>
            <w:proofErr w:type="gramStart"/>
            <w:r>
              <w:t>do</w:t>
            </w:r>
            <w:proofErr w:type="gramEnd"/>
            <w:r>
              <w:t xml:space="preserve"> 16.30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9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3</w:t>
            </w:r>
          </w:p>
          <w:p w:rsidR="00686B94" w:rsidRDefault="00587F87">
            <w:pPr>
              <w:jc w:val="center"/>
            </w:pPr>
            <w:r>
              <w:t>Wyjazd do Kopalni Soli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14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>Łukasz Karpiński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19.10.2024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07.30 </w:t>
            </w:r>
            <w:proofErr w:type="gramStart"/>
            <w:r>
              <w:t>do</w:t>
            </w:r>
            <w:proofErr w:type="gramEnd"/>
            <w:r>
              <w:t xml:space="preserve"> 16.30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9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4</w:t>
            </w:r>
          </w:p>
          <w:p w:rsidR="00686B94" w:rsidRDefault="00587F87">
            <w:pPr>
              <w:jc w:val="center"/>
            </w:pPr>
            <w:r>
              <w:t>Wyjazd do Kopalni Soli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15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>Natalia Stępień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19.10.2024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07.30 </w:t>
            </w:r>
            <w:proofErr w:type="gramStart"/>
            <w:r>
              <w:t>do</w:t>
            </w:r>
            <w:proofErr w:type="gramEnd"/>
            <w:r>
              <w:t xml:space="preserve"> 16.30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9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5</w:t>
            </w:r>
          </w:p>
          <w:p w:rsidR="00686B94" w:rsidRDefault="00587F87">
            <w:pPr>
              <w:jc w:val="center"/>
            </w:pPr>
            <w:r>
              <w:t>Wyjazd do Kopalni Soli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17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>Anna Masłowska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19.10.2024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07.30 </w:t>
            </w:r>
            <w:proofErr w:type="gramStart"/>
            <w:r>
              <w:t>do</w:t>
            </w:r>
            <w:proofErr w:type="gramEnd"/>
            <w:r>
              <w:t xml:space="preserve"> 16.30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9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6</w:t>
            </w:r>
          </w:p>
          <w:p w:rsidR="00686B94" w:rsidRDefault="00587F87">
            <w:pPr>
              <w:jc w:val="center"/>
            </w:pPr>
            <w:r>
              <w:t>Wyjazd do Kopalni Soli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14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>Anna Plewa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05.11.2024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11.45 </w:t>
            </w:r>
            <w:proofErr w:type="gramStart"/>
            <w:r>
              <w:t>do</w:t>
            </w:r>
            <w:proofErr w:type="gramEnd"/>
            <w:r>
              <w:t xml:space="preserve"> 13.15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2</w:t>
            </w:r>
          </w:p>
          <w:p w:rsidR="00686B94" w:rsidRDefault="00587F87">
            <w:pPr>
              <w:jc w:val="center"/>
            </w:pPr>
            <w:r>
              <w:t>Sala 36</w:t>
            </w:r>
          </w:p>
          <w:p w:rsidR="00686B94" w:rsidRDefault="00686B94">
            <w:pPr>
              <w:jc w:val="center"/>
            </w:pP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15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Dominika </w:t>
            </w:r>
            <w:proofErr w:type="spellStart"/>
            <w:r>
              <w:t>Starościak</w:t>
            </w:r>
            <w:proofErr w:type="spellEnd"/>
            <w:r>
              <w:t xml:space="preserve"> (współprowadzący dietetyk - na 1 godzinie)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lastRenderedPageBreak/>
              <w:t>07.11.2024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14.30 </w:t>
            </w:r>
            <w:proofErr w:type="gramStart"/>
            <w:r>
              <w:t>do</w:t>
            </w:r>
            <w:proofErr w:type="gramEnd"/>
            <w:r>
              <w:t xml:space="preserve"> 16.00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6</w:t>
            </w:r>
          </w:p>
          <w:p w:rsidR="00686B94" w:rsidRDefault="00587F87">
            <w:pPr>
              <w:jc w:val="center"/>
            </w:pPr>
            <w:r>
              <w:t>Sala 6</w:t>
            </w:r>
          </w:p>
          <w:p w:rsidR="00686B94" w:rsidRDefault="00686B94">
            <w:pPr>
              <w:jc w:val="center"/>
            </w:pP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14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Urszula </w:t>
            </w:r>
            <w:proofErr w:type="spellStart"/>
            <w:r>
              <w:t>Polak-Redźko</w:t>
            </w:r>
            <w:proofErr w:type="spellEnd"/>
            <w:r>
              <w:t>(współprowadzący dietetyk - na 1 godzinie)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08.11.2024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13.30 </w:t>
            </w:r>
            <w:proofErr w:type="gramStart"/>
            <w:r>
              <w:t>d</w:t>
            </w:r>
            <w:proofErr w:type="gramEnd"/>
            <w:r>
              <w:t>0 15.30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1</w:t>
            </w:r>
          </w:p>
          <w:p w:rsidR="00686B94" w:rsidRDefault="00587F87">
            <w:pPr>
              <w:jc w:val="center"/>
            </w:pPr>
            <w:r>
              <w:t>Wyjazd do Muzeum w Wiślicy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15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>Anetta Okraj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08.11.2024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13.30 </w:t>
            </w:r>
            <w:proofErr w:type="gramStart"/>
            <w:r>
              <w:t>d</w:t>
            </w:r>
            <w:proofErr w:type="gramEnd"/>
            <w:r>
              <w:t>0 15.30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2</w:t>
            </w:r>
          </w:p>
          <w:p w:rsidR="00686B94" w:rsidRDefault="00587F87">
            <w:pPr>
              <w:jc w:val="center"/>
            </w:pPr>
            <w:r>
              <w:t>Wyjazd do Muzeum w Wiślicy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15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Dominika </w:t>
            </w:r>
            <w:proofErr w:type="spellStart"/>
            <w:r>
              <w:t>Starościak</w:t>
            </w:r>
            <w:proofErr w:type="spellEnd"/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08.11.2024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14.30 </w:t>
            </w:r>
            <w:proofErr w:type="gramStart"/>
            <w:r>
              <w:t>d</w:t>
            </w:r>
            <w:proofErr w:type="gramEnd"/>
            <w:r>
              <w:t>0 16.30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3</w:t>
            </w:r>
          </w:p>
          <w:p w:rsidR="00686B94" w:rsidRDefault="00587F87">
            <w:pPr>
              <w:jc w:val="center"/>
            </w:pPr>
            <w:r>
              <w:t>Wyjazd do Muzeum w Wiślicy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14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>Łukasz Karpiński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08.11.2024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13.30 </w:t>
            </w:r>
            <w:proofErr w:type="gramStart"/>
            <w:r>
              <w:t>d</w:t>
            </w:r>
            <w:proofErr w:type="gramEnd"/>
            <w:r>
              <w:t>0 15.30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4</w:t>
            </w:r>
          </w:p>
          <w:p w:rsidR="00686B94" w:rsidRDefault="00587F87">
            <w:pPr>
              <w:jc w:val="center"/>
            </w:pPr>
            <w:r>
              <w:t>Wyjazd do Muzeum w Wiślicy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15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>Natalia Stępień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08.11.2024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14.30 </w:t>
            </w:r>
            <w:proofErr w:type="gramStart"/>
            <w:r>
              <w:t>do</w:t>
            </w:r>
            <w:proofErr w:type="gramEnd"/>
            <w:r>
              <w:t xml:space="preserve"> 16.30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5</w:t>
            </w:r>
          </w:p>
          <w:p w:rsidR="00686B94" w:rsidRDefault="00587F87">
            <w:pPr>
              <w:jc w:val="center"/>
            </w:pPr>
            <w:r>
              <w:t>Wyjazd do Muzeum w Wiślicy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17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>Anna Masłowska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08.11.2024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14.30 </w:t>
            </w:r>
            <w:proofErr w:type="gramStart"/>
            <w:r>
              <w:t>d</w:t>
            </w:r>
            <w:proofErr w:type="gramEnd"/>
            <w:r>
              <w:t>0 16.30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6</w:t>
            </w:r>
          </w:p>
          <w:p w:rsidR="00686B94" w:rsidRDefault="00587F87">
            <w:pPr>
              <w:jc w:val="center"/>
            </w:pPr>
            <w:r>
              <w:t>Wyjazd do Muzeum w Wiślicy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14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>Anna Plewa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13.11.2024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12.40 </w:t>
            </w:r>
            <w:proofErr w:type="gramStart"/>
            <w:r>
              <w:t>do</w:t>
            </w:r>
            <w:proofErr w:type="gramEnd"/>
            <w:r>
              <w:t xml:space="preserve"> 14.10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5</w:t>
            </w:r>
          </w:p>
          <w:p w:rsidR="00686B94" w:rsidRDefault="00587F87">
            <w:pPr>
              <w:jc w:val="center"/>
            </w:pPr>
            <w:r>
              <w:t>Sala 8</w:t>
            </w:r>
          </w:p>
          <w:p w:rsidR="00686B94" w:rsidRDefault="00686B94">
            <w:pPr>
              <w:jc w:val="center"/>
            </w:pP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17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rPr>
                <w:bCs/>
              </w:rPr>
              <w:t>Anna Masłowska(współprowadzący dietetyk - na 1 godzinie)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13.11.2024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14.25 </w:t>
            </w:r>
            <w:proofErr w:type="gramStart"/>
            <w:r>
              <w:t>do</w:t>
            </w:r>
            <w:proofErr w:type="gramEnd"/>
            <w:r>
              <w:t xml:space="preserve"> 15.55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3</w:t>
            </w:r>
          </w:p>
          <w:p w:rsidR="00686B94" w:rsidRDefault="00587F87">
            <w:pPr>
              <w:jc w:val="center"/>
            </w:pPr>
            <w:r>
              <w:t>Sala 6</w:t>
            </w:r>
          </w:p>
          <w:p w:rsidR="00686B94" w:rsidRDefault="00686B94">
            <w:pPr>
              <w:jc w:val="center"/>
            </w:pP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14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Urszula </w:t>
            </w:r>
            <w:proofErr w:type="spellStart"/>
            <w:r>
              <w:t>Polak-Redźko</w:t>
            </w:r>
            <w:proofErr w:type="spellEnd"/>
            <w:r>
              <w:t xml:space="preserve"> (współprowadzący dietetyk - na 1 godzinie)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16.11.2024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07.30 </w:t>
            </w:r>
            <w:proofErr w:type="gramStart"/>
            <w:r>
              <w:t>do</w:t>
            </w:r>
            <w:proofErr w:type="gramEnd"/>
            <w:r>
              <w:t xml:space="preserve"> 16.30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9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1</w:t>
            </w:r>
          </w:p>
          <w:p w:rsidR="00686B94" w:rsidRDefault="00587F87">
            <w:pPr>
              <w:jc w:val="center"/>
            </w:pPr>
            <w:r>
              <w:t>Wyjazd do ZOO i Balic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10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>Anetta Okraj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16.11.2024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07.30 </w:t>
            </w:r>
            <w:proofErr w:type="gramStart"/>
            <w:r>
              <w:t>do</w:t>
            </w:r>
            <w:proofErr w:type="gramEnd"/>
            <w:r>
              <w:t xml:space="preserve"> 16.30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9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2</w:t>
            </w:r>
          </w:p>
          <w:p w:rsidR="00686B94" w:rsidRDefault="00587F87">
            <w:pPr>
              <w:jc w:val="center"/>
            </w:pPr>
            <w:r>
              <w:t>Wyjazd do ZOO i Balic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10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Dominika </w:t>
            </w:r>
            <w:proofErr w:type="spellStart"/>
            <w:r>
              <w:t>Starościak</w:t>
            </w:r>
            <w:proofErr w:type="spellEnd"/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16.11.2024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07.30 </w:t>
            </w:r>
            <w:proofErr w:type="gramStart"/>
            <w:r>
              <w:t>do</w:t>
            </w:r>
            <w:proofErr w:type="gramEnd"/>
            <w:r>
              <w:t xml:space="preserve"> 16.30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9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3</w:t>
            </w:r>
          </w:p>
          <w:p w:rsidR="00686B94" w:rsidRDefault="00587F87">
            <w:pPr>
              <w:jc w:val="center"/>
            </w:pPr>
            <w:r>
              <w:t>Wyjazd do ZOO i Balic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10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>Łukasz Karpiński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16.11.2024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07.30 </w:t>
            </w:r>
            <w:proofErr w:type="gramStart"/>
            <w:r>
              <w:t>do</w:t>
            </w:r>
            <w:proofErr w:type="gramEnd"/>
            <w:r>
              <w:t xml:space="preserve"> 16.30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9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4</w:t>
            </w:r>
          </w:p>
          <w:p w:rsidR="00686B94" w:rsidRDefault="00587F87">
            <w:pPr>
              <w:jc w:val="center"/>
            </w:pPr>
            <w:r>
              <w:t>Wyjazd do ZOO i Balic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10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>Natalia Stępień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16.11.2024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07.30 </w:t>
            </w:r>
            <w:proofErr w:type="gramStart"/>
            <w:r>
              <w:t>do</w:t>
            </w:r>
            <w:proofErr w:type="gramEnd"/>
            <w:r>
              <w:t xml:space="preserve"> 16.30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9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5</w:t>
            </w:r>
          </w:p>
          <w:p w:rsidR="00686B94" w:rsidRDefault="00587F87">
            <w:pPr>
              <w:jc w:val="center"/>
            </w:pPr>
            <w:r>
              <w:t>Wyjazd do ZOO i Balic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10</w:t>
            </w:r>
          </w:p>
        </w:tc>
        <w:tc>
          <w:tcPr>
            <w:tcW w:w="3067" w:type="dxa"/>
          </w:tcPr>
          <w:p w:rsidR="00686B94" w:rsidRDefault="00544B44">
            <w:pPr>
              <w:spacing w:line="360" w:lineRule="auto"/>
              <w:jc w:val="center"/>
            </w:pPr>
            <w:r>
              <w:t xml:space="preserve">Małgorzata Walczak 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lastRenderedPageBreak/>
              <w:t>16.11.2024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07.30 </w:t>
            </w:r>
            <w:proofErr w:type="gramStart"/>
            <w:r>
              <w:t>do</w:t>
            </w:r>
            <w:proofErr w:type="gramEnd"/>
            <w:r>
              <w:t xml:space="preserve"> 16.30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9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6</w:t>
            </w:r>
          </w:p>
          <w:p w:rsidR="00686B94" w:rsidRDefault="00587F87">
            <w:pPr>
              <w:jc w:val="center"/>
            </w:pPr>
            <w:r>
              <w:t>Wyjazd do ZOO i Balic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10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>Anna Plewa</w:t>
            </w:r>
            <w:bookmarkStart w:id="0" w:name="_Hlk177910999"/>
            <w:bookmarkEnd w:id="0"/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21.11.2024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11.45 </w:t>
            </w:r>
            <w:proofErr w:type="gramStart"/>
            <w:r>
              <w:t>do</w:t>
            </w:r>
            <w:proofErr w:type="gramEnd"/>
            <w:r>
              <w:t xml:space="preserve"> 13.15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 xml:space="preserve">Grupa 1 </w:t>
            </w:r>
          </w:p>
          <w:p w:rsidR="00686B94" w:rsidRDefault="00587F87">
            <w:pPr>
              <w:jc w:val="center"/>
            </w:pPr>
            <w:r>
              <w:t>Sala 26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15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>Anetta Okraj (współprowadzący -dietetyk na 1 godzinie)</w:t>
            </w:r>
          </w:p>
        </w:tc>
      </w:tr>
      <w:tr w:rsidR="00686B94" w:rsidTr="00D927B4">
        <w:tc>
          <w:tcPr>
            <w:tcW w:w="1532" w:type="dxa"/>
          </w:tcPr>
          <w:p w:rsidR="00686B94" w:rsidRDefault="00587F87">
            <w:pPr>
              <w:jc w:val="center"/>
            </w:pPr>
            <w:r>
              <w:t>21.11.2024</w:t>
            </w:r>
          </w:p>
        </w:tc>
        <w:tc>
          <w:tcPr>
            <w:tcW w:w="1142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Od 14.25 </w:t>
            </w:r>
            <w:proofErr w:type="gramStart"/>
            <w:r>
              <w:t>do</w:t>
            </w:r>
            <w:proofErr w:type="gramEnd"/>
            <w:r>
              <w:t xml:space="preserve"> 15.55</w:t>
            </w:r>
          </w:p>
        </w:tc>
        <w:tc>
          <w:tcPr>
            <w:tcW w:w="895" w:type="dxa"/>
          </w:tcPr>
          <w:p w:rsidR="00686B94" w:rsidRDefault="00587F87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686B94" w:rsidRDefault="00587F87">
            <w:pPr>
              <w:jc w:val="center"/>
            </w:pPr>
            <w:r>
              <w:t>Grupa 4</w:t>
            </w:r>
          </w:p>
          <w:p w:rsidR="00686B94" w:rsidRDefault="00587F87">
            <w:pPr>
              <w:jc w:val="center"/>
            </w:pPr>
            <w:r>
              <w:t>Sala 6</w:t>
            </w:r>
          </w:p>
        </w:tc>
        <w:tc>
          <w:tcPr>
            <w:tcW w:w="1445" w:type="dxa"/>
          </w:tcPr>
          <w:p w:rsidR="00686B94" w:rsidRDefault="00587F87">
            <w:pPr>
              <w:jc w:val="center"/>
            </w:pPr>
            <w:r>
              <w:t>15</w:t>
            </w:r>
          </w:p>
        </w:tc>
        <w:tc>
          <w:tcPr>
            <w:tcW w:w="3067" w:type="dxa"/>
          </w:tcPr>
          <w:p w:rsidR="00686B94" w:rsidRDefault="00587F87">
            <w:pPr>
              <w:spacing w:line="360" w:lineRule="auto"/>
              <w:jc w:val="center"/>
            </w:pPr>
            <w:r>
              <w:t xml:space="preserve">Urszula </w:t>
            </w:r>
            <w:proofErr w:type="spellStart"/>
            <w:r>
              <w:t>Polak-Redźko</w:t>
            </w:r>
            <w:proofErr w:type="spellEnd"/>
            <w:r>
              <w:t>(współprowadzący dietetyk - na 1 godzinie)</w:t>
            </w:r>
          </w:p>
        </w:tc>
      </w:tr>
    </w:tbl>
    <w:p w:rsidR="00686B94" w:rsidRDefault="00686B94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:rsidR="00686B94" w:rsidRDefault="00587F87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Data i podpis osoby sporządzającej</w:t>
      </w:r>
    </w:p>
    <w:sectPr w:rsidR="00686B94" w:rsidSect="00686B94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3C2" w:rsidRDefault="00B173C2" w:rsidP="00686B94">
      <w:r>
        <w:separator/>
      </w:r>
    </w:p>
  </w:endnote>
  <w:endnote w:type="continuationSeparator" w:id="0">
    <w:p w:rsidR="00B173C2" w:rsidRDefault="00B173C2" w:rsidP="00686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3C2" w:rsidRDefault="00B173C2" w:rsidP="00686B94">
      <w:r>
        <w:separator/>
      </w:r>
    </w:p>
  </w:footnote>
  <w:footnote w:type="continuationSeparator" w:id="0">
    <w:p w:rsidR="00B173C2" w:rsidRDefault="00B173C2" w:rsidP="00686B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B94" w:rsidRDefault="00587F87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>
          <wp:extent cx="5760720" cy="446405"/>
          <wp:effectExtent l="0" t="0" r="0" b="0"/>
          <wp:docPr id="1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</w:p>
  <w:p w:rsidR="00686B94" w:rsidRDefault="00686B9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B94"/>
    <w:rsid w:val="00544B44"/>
    <w:rsid w:val="00587F87"/>
    <w:rsid w:val="00686B94"/>
    <w:rsid w:val="008D130A"/>
    <w:rsid w:val="00B173C2"/>
    <w:rsid w:val="00D9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E577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686B9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paragraph" w:styleId="Lista">
    <w:name w:val="List"/>
    <w:basedOn w:val="Tekstpodstawowy"/>
    <w:rsid w:val="00686B94"/>
    <w:rPr>
      <w:rFonts w:cs="Arial"/>
    </w:rPr>
  </w:style>
  <w:style w:type="paragraph" w:customStyle="1" w:styleId="Caption">
    <w:name w:val="Caption"/>
    <w:basedOn w:val="Normalny"/>
    <w:qFormat/>
    <w:rsid w:val="00686B9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86B94"/>
    <w:pPr>
      <w:suppressLineNumbers/>
    </w:pPr>
    <w:rPr>
      <w:rFonts w:cs="Arial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E577C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686B94"/>
  </w:style>
  <w:style w:type="paragraph" w:customStyle="1" w:styleId="Header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0F7B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3533</Characters>
  <Application>Microsoft Office Word</Application>
  <DocSecurity>0</DocSecurity>
  <Lines>29</Lines>
  <Paragraphs>8</Paragraphs>
  <ScaleCrop>false</ScaleCrop>
  <Company>Grizli777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PSP1 </cp:lastModifiedBy>
  <cp:revision>4</cp:revision>
  <cp:lastPrinted>2021-10-26T07:28:00Z</cp:lastPrinted>
  <dcterms:created xsi:type="dcterms:W3CDTF">2024-11-08T08:22:00Z</dcterms:created>
  <dcterms:modified xsi:type="dcterms:W3CDTF">2024-11-08T08:23:00Z</dcterms:modified>
  <dc:language>pl-PL</dc:language>
</cp:coreProperties>
</file>